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48D" w:rsidRPr="00BD1C03" w:rsidRDefault="00BD1C03">
      <w:pPr>
        <w:rPr>
          <w:b/>
        </w:rPr>
      </w:pPr>
      <w:r w:rsidRPr="00BD1C03">
        <w:rPr>
          <w:b/>
        </w:rPr>
        <w:t>Response to Selma’s Post</w:t>
      </w:r>
    </w:p>
    <w:p w:rsidR="0010461B" w:rsidRDefault="00BD1C03">
      <w:r>
        <w:t>Hello Selma,</w:t>
      </w:r>
    </w:p>
    <w:p w:rsidR="007D7A7C" w:rsidRDefault="00BD1C03">
      <w:r>
        <w:t xml:space="preserve">Thank you for sharing your thoughts regarding the topic of discussion. </w:t>
      </w:r>
      <w:r w:rsidR="00F36BF8">
        <w:t>I, too, heard the same feeling before watching the two videos about donated breast milk. I felt that the health care providers did not have compassion for the mother and the baby and cared less. However, after watching the videos, I realized how important breast milk is to the infant. You can imagine a reduction in hospital stay just because of using breast milk for the baby. I think it is a noble idea that should be spread to the rest of the world and hospitals which have pediatric and NBU units. As long as the selection of the donors is excellent, and the milk is well screened and stored, there should be no cause for alarm. However, it would also be prudent always to identify the purpose of the infant-mother not producing enough milk for the baby and address it before turning to donated breast milk.</w:t>
      </w:r>
    </w:p>
    <w:p w:rsidR="00F36BF8" w:rsidRPr="00BD1C03" w:rsidRDefault="00BD1C03">
      <w:pPr>
        <w:rPr>
          <w:b/>
        </w:rPr>
      </w:pPr>
      <w:r w:rsidRPr="00BD1C03">
        <w:rPr>
          <w:b/>
        </w:rPr>
        <w:t xml:space="preserve">Response to </w:t>
      </w:r>
      <w:proofErr w:type="spellStart"/>
      <w:r w:rsidRPr="00BD1C03">
        <w:rPr>
          <w:b/>
        </w:rPr>
        <w:t>Yulia</w:t>
      </w:r>
      <w:proofErr w:type="spellEnd"/>
      <w:r w:rsidRPr="00BD1C03">
        <w:rPr>
          <w:b/>
        </w:rPr>
        <w:t xml:space="preserve"> </w:t>
      </w:r>
      <w:proofErr w:type="spellStart"/>
      <w:r w:rsidRPr="00BD1C03">
        <w:rPr>
          <w:b/>
        </w:rPr>
        <w:t>Rirdan</w:t>
      </w:r>
      <w:proofErr w:type="spellEnd"/>
      <w:r>
        <w:rPr>
          <w:b/>
        </w:rPr>
        <w:t xml:space="preserve"> post</w:t>
      </w:r>
      <w:bookmarkStart w:id="0" w:name="_GoBack"/>
      <w:bookmarkEnd w:id="0"/>
    </w:p>
    <w:p w:rsidR="0012248D" w:rsidRDefault="00BD1C03">
      <w:r>
        <w:t>Hello Yulia,</w:t>
      </w:r>
    </w:p>
    <w:p w:rsidR="0012248D" w:rsidRDefault="00BD1C03">
      <w:r>
        <w:t>Thank you for being honest about the topic of discussion.</w:t>
      </w:r>
      <w:r>
        <w:t xml:space="preserve"> I, too, would not like my baby to be given donated breast milk, and this should be the last resort. One would feel to have failed as a mother whose primary objective is to care for the child, including breastfeeding. I am glad you changed your perception </w:t>
      </w:r>
      <w:r>
        <w:t xml:space="preserve">of donated breast milk after watching the video. As long as there is proper and professional donor selection and screening is done, the milk should be safe. Furthermore, breast milk has been found to be way much beneficial compared to formula milk. As you </w:t>
      </w:r>
      <w:r>
        <w:t>rightly put, breast milk has maternal antibodies that protect the infant from diseases mostly infectious until the baby's body is able to produce its own, and this takes a couple of months. So the baby survives using the mother's disease-fighting machinery</w:t>
      </w:r>
      <w:r>
        <w:t xml:space="preserve">. </w:t>
      </w:r>
      <w:r w:rsidR="002B184C">
        <w:t>All measures should be directed at ensuring that the donated breast milk is well stored so that it does not go into waste after donation.</w:t>
      </w:r>
    </w:p>
    <w:p w:rsidR="002B184C" w:rsidRDefault="002B184C"/>
    <w:sectPr w:rsidR="002B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A7C"/>
    <w:rsid w:val="00092BEB"/>
    <w:rsid w:val="0010461B"/>
    <w:rsid w:val="0012248D"/>
    <w:rsid w:val="001F453B"/>
    <w:rsid w:val="002B184C"/>
    <w:rsid w:val="00424700"/>
    <w:rsid w:val="005B31BF"/>
    <w:rsid w:val="007D7A7C"/>
    <w:rsid w:val="00BD1C03"/>
    <w:rsid w:val="00E146DE"/>
    <w:rsid w:val="00F3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SimSun" w:hAnsi="Calibri" w:cs="SimSun"/>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SimSun" w:hAnsi="Calibri" w:cs="SimSun"/>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2020-02-24T01:20:00Z</dcterms:created>
  <dcterms:modified xsi:type="dcterms:W3CDTF">2020-02-24T02:04:00Z</dcterms:modified>
</cp:coreProperties>
</file>